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4E" w:rsidRPr="004D46FE" w:rsidRDefault="003A4451">
      <w:pPr>
        <w:rPr>
          <w:b/>
          <w:sz w:val="24"/>
          <w:szCs w:val="24"/>
          <w:u w:val="single"/>
        </w:rPr>
      </w:pPr>
      <w:r w:rsidRPr="004D46FE">
        <w:rPr>
          <w:b/>
          <w:sz w:val="24"/>
          <w:szCs w:val="24"/>
          <w:u w:val="single"/>
        </w:rPr>
        <w:t xml:space="preserve">Graphing with a </w:t>
      </w:r>
      <w:r w:rsidR="004600EC">
        <w:rPr>
          <w:b/>
          <w:sz w:val="24"/>
          <w:szCs w:val="24"/>
          <w:u w:val="single"/>
        </w:rPr>
        <w:t>Best Fit Line i</w:t>
      </w:r>
      <w:r w:rsidRPr="004D46FE">
        <w:rPr>
          <w:b/>
          <w:sz w:val="24"/>
          <w:szCs w:val="24"/>
          <w:u w:val="single"/>
        </w:rPr>
        <w:t xml:space="preserve">n </w:t>
      </w:r>
      <w:proofErr w:type="spellStart"/>
      <w:r w:rsidRPr="004D46FE">
        <w:rPr>
          <w:b/>
          <w:sz w:val="24"/>
          <w:szCs w:val="24"/>
          <w:u w:val="single"/>
        </w:rPr>
        <w:t>Exel</w:t>
      </w:r>
      <w:proofErr w:type="spellEnd"/>
    </w:p>
    <w:p w:rsidR="003A4451" w:rsidRDefault="003A4451">
      <w:pPr>
        <w:rPr>
          <w:sz w:val="24"/>
          <w:szCs w:val="24"/>
        </w:rPr>
      </w:pPr>
    </w:p>
    <w:p w:rsidR="003A4451" w:rsidRPr="004D46FE" w:rsidRDefault="004D46FE" w:rsidP="004D46FE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-90488</wp:posOffset>
            </wp:positionH>
            <wp:positionV relativeFrom="paragraph">
              <wp:posOffset>71120</wp:posOffset>
            </wp:positionV>
            <wp:extent cx="1752600" cy="2239434"/>
            <wp:effectExtent l="0" t="0" r="0" b="8890"/>
            <wp:wrapTight wrapText="bothSides">
              <wp:wrapPolygon edited="0">
                <wp:start x="0" y="0"/>
                <wp:lineTo x="0" y="21502"/>
                <wp:lineTo x="21365" y="21502"/>
                <wp:lineTo x="2136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2394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46FE">
        <w:rPr>
          <w:sz w:val="24"/>
          <w:szCs w:val="24"/>
        </w:rPr>
        <w:t xml:space="preserve">  </w:t>
      </w:r>
      <w:r w:rsidR="003A4451" w:rsidRPr="004D46FE">
        <w:rPr>
          <w:sz w:val="24"/>
          <w:szCs w:val="24"/>
        </w:rPr>
        <w:t>P</w:t>
      </w:r>
      <w:bookmarkStart w:id="0" w:name="_GoBack"/>
      <w:bookmarkEnd w:id="0"/>
      <w:r w:rsidR="003A4451" w:rsidRPr="004D46FE">
        <w:rPr>
          <w:sz w:val="24"/>
          <w:szCs w:val="24"/>
        </w:rPr>
        <w:t>ut your data into two columns in excel, with the x (independent variable) in the left column)</w:t>
      </w:r>
    </w:p>
    <w:p w:rsidR="003A4451" w:rsidRDefault="003A4451" w:rsidP="004D46FE">
      <w:pPr>
        <w:rPr>
          <w:sz w:val="24"/>
          <w:szCs w:val="24"/>
        </w:rPr>
      </w:pPr>
    </w:p>
    <w:p w:rsidR="003A4451" w:rsidRPr="004D46FE" w:rsidRDefault="003A4451" w:rsidP="004D46FE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4D46FE">
        <w:rPr>
          <w:sz w:val="24"/>
          <w:szCs w:val="24"/>
        </w:rPr>
        <w:t xml:space="preserve">Highlight your data (not including the </w:t>
      </w:r>
      <w:r w:rsidR="004600EC">
        <w:rPr>
          <w:sz w:val="24"/>
          <w:szCs w:val="24"/>
        </w:rPr>
        <w:t xml:space="preserve">column </w:t>
      </w:r>
      <w:r w:rsidRPr="004D46FE">
        <w:rPr>
          <w:sz w:val="24"/>
          <w:szCs w:val="24"/>
        </w:rPr>
        <w:t>titles)</w:t>
      </w:r>
    </w:p>
    <w:p w:rsidR="003A4451" w:rsidRDefault="003A4451" w:rsidP="004D46FE">
      <w:pPr>
        <w:rPr>
          <w:sz w:val="24"/>
          <w:szCs w:val="24"/>
        </w:rPr>
      </w:pPr>
    </w:p>
    <w:p w:rsidR="003A4451" w:rsidRDefault="003A4451" w:rsidP="004D46FE">
      <w:pPr>
        <w:rPr>
          <w:sz w:val="24"/>
          <w:szCs w:val="24"/>
        </w:rPr>
      </w:pPr>
    </w:p>
    <w:p w:rsidR="003A4451" w:rsidRPr="004D46FE" w:rsidRDefault="003A4451" w:rsidP="004D46FE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4D46FE">
        <w:rPr>
          <w:sz w:val="24"/>
          <w:szCs w:val="24"/>
        </w:rPr>
        <w:t xml:space="preserve">Click on “Insert”, </w:t>
      </w:r>
      <w:r w:rsidR="004600EC">
        <w:rPr>
          <w:sz w:val="24"/>
          <w:szCs w:val="24"/>
        </w:rPr>
        <w:t xml:space="preserve">then </w:t>
      </w:r>
      <w:r w:rsidRPr="004D46FE">
        <w:rPr>
          <w:sz w:val="24"/>
          <w:szCs w:val="24"/>
        </w:rPr>
        <w:t>“Scatter Chart”, and the</w:t>
      </w:r>
      <w:r w:rsidR="004600EC">
        <w:rPr>
          <w:sz w:val="24"/>
          <w:szCs w:val="24"/>
        </w:rPr>
        <w:t>n the first chart (</w:t>
      </w:r>
      <w:proofErr w:type="gramStart"/>
      <w:r w:rsidR="004600EC">
        <w:rPr>
          <w:sz w:val="24"/>
          <w:szCs w:val="24"/>
        </w:rPr>
        <w:t xml:space="preserve">the </w:t>
      </w:r>
      <w:r w:rsidRPr="004D46FE">
        <w:rPr>
          <w:sz w:val="24"/>
          <w:szCs w:val="24"/>
        </w:rPr>
        <w:t>that</w:t>
      </w:r>
      <w:proofErr w:type="gramEnd"/>
      <w:r w:rsidRPr="004D46FE">
        <w:rPr>
          <w:sz w:val="24"/>
          <w:szCs w:val="24"/>
        </w:rPr>
        <w:t xml:space="preserve"> gives you a plot with just the points, no line</w:t>
      </w:r>
      <w:r w:rsidR="004600EC">
        <w:rPr>
          <w:sz w:val="24"/>
          <w:szCs w:val="24"/>
        </w:rPr>
        <w:t xml:space="preserve"> yet</w:t>
      </w:r>
      <w:r w:rsidRPr="004D46FE">
        <w:rPr>
          <w:sz w:val="24"/>
          <w:szCs w:val="24"/>
        </w:rPr>
        <w:t>.</w:t>
      </w:r>
      <w:r w:rsidR="004600EC">
        <w:rPr>
          <w:sz w:val="24"/>
          <w:szCs w:val="24"/>
        </w:rPr>
        <w:t>)</w:t>
      </w:r>
    </w:p>
    <w:p w:rsidR="003A4451" w:rsidRDefault="003A4451">
      <w:pPr>
        <w:rPr>
          <w:sz w:val="24"/>
          <w:szCs w:val="24"/>
        </w:rPr>
      </w:pPr>
    </w:p>
    <w:p w:rsidR="004D46FE" w:rsidRDefault="004D46FE">
      <w:pPr>
        <w:rPr>
          <w:sz w:val="24"/>
          <w:szCs w:val="24"/>
        </w:rPr>
      </w:pPr>
    </w:p>
    <w:p w:rsidR="004D46FE" w:rsidRDefault="004D46FE">
      <w:pPr>
        <w:rPr>
          <w:sz w:val="24"/>
          <w:szCs w:val="24"/>
        </w:rPr>
      </w:pPr>
    </w:p>
    <w:p w:rsidR="004D46FE" w:rsidRDefault="004D46FE">
      <w:pPr>
        <w:rPr>
          <w:sz w:val="24"/>
          <w:szCs w:val="24"/>
        </w:rPr>
      </w:pPr>
    </w:p>
    <w:p w:rsidR="004D46FE" w:rsidRDefault="004D46FE">
      <w:pPr>
        <w:rPr>
          <w:sz w:val="24"/>
          <w:szCs w:val="24"/>
        </w:rPr>
      </w:pPr>
    </w:p>
    <w:p w:rsidR="004D46FE" w:rsidRDefault="004D46FE">
      <w:pPr>
        <w:rPr>
          <w:sz w:val="24"/>
          <w:szCs w:val="24"/>
        </w:rPr>
      </w:pPr>
    </w:p>
    <w:p w:rsidR="004D46FE" w:rsidRDefault="004D46FE">
      <w:pPr>
        <w:rPr>
          <w:sz w:val="24"/>
          <w:szCs w:val="24"/>
        </w:rPr>
      </w:pPr>
    </w:p>
    <w:p w:rsidR="004D46FE" w:rsidRDefault="004D46FE" w:rsidP="004D46FE">
      <w:pPr>
        <w:pStyle w:val="ListParagraph"/>
        <w:numPr>
          <w:ilvl w:val="0"/>
          <w:numId w:val="24"/>
        </w:numPr>
        <w:ind w:left="360"/>
        <w:rPr>
          <w:sz w:val="24"/>
          <w:szCs w:val="24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4762</wp:posOffset>
            </wp:positionV>
            <wp:extent cx="4514850" cy="4551027"/>
            <wp:effectExtent l="0" t="0" r="0" b="2540"/>
            <wp:wrapTight wrapText="bothSides">
              <wp:wrapPolygon edited="0">
                <wp:start x="0" y="0"/>
                <wp:lineTo x="0" y="21522"/>
                <wp:lineTo x="21509" y="21522"/>
                <wp:lineTo x="2150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551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46FE">
        <w:rPr>
          <w:sz w:val="24"/>
          <w:szCs w:val="24"/>
        </w:rPr>
        <w:t>Click on data points so they become “</w:t>
      </w:r>
      <w:proofErr w:type="spellStart"/>
      <w:r w:rsidRPr="004D46FE">
        <w:rPr>
          <w:sz w:val="24"/>
          <w:szCs w:val="24"/>
        </w:rPr>
        <w:t>x”s</w:t>
      </w:r>
      <w:proofErr w:type="spellEnd"/>
      <w:r w:rsidRPr="004D46FE">
        <w:rPr>
          <w:sz w:val="24"/>
          <w:szCs w:val="24"/>
        </w:rPr>
        <w:t>, then right click on one so a menu appears. Click on “</w:t>
      </w:r>
      <w:r>
        <w:rPr>
          <w:sz w:val="24"/>
          <w:szCs w:val="24"/>
        </w:rPr>
        <w:t xml:space="preserve">Add </w:t>
      </w:r>
      <w:proofErr w:type="spellStart"/>
      <w:r>
        <w:rPr>
          <w:sz w:val="24"/>
          <w:szCs w:val="24"/>
        </w:rPr>
        <w:t>T</w:t>
      </w:r>
      <w:r w:rsidRPr="004D46FE">
        <w:rPr>
          <w:sz w:val="24"/>
          <w:szCs w:val="24"/>
        </w:rPr>
        <w:t>rendline</w:t>
      </w:r>
      <w:proofErr w:type="spellEnd"/>
      <w:r w:rsidRPr="004D46FE">
        <w:rPr>
          <w:sz w:val="24"/>
          <w:szCs w:val="24"/>
        </w:rPr>
        <w:t>”</w:t>
      </w:r>
    </w:p>
    <w:p w:rsidR="004D46FE" w:rsidRPr="004D46FE" w:rsidRDefault="004D46FE" w:rsidP="004D46FE">
      <w:pPr>
        <w:rPr>
          <w:sz w:val="24"/>
          <w:szCs w:val="24"/>
        </w:rPr>
      </w:pPr>
    </w:p>
    <w:p w:rsidR="004D46FE" w:rsidRDefault="004D46FE" w:rsidP="004D46FE">
      <w:pPr>
        <w:pStyle w:val="ListParagraph"/>
        <w:numPr>
          <w:ilvl w:val="0"/>
          <w:numId w:val="24"/>
        </w:numPr>
        <w:ind w:left="360"/>
        <w:rPr>
          <w:sz w:val="24"/>
          <w:szCs w:val="24"/>
        </w:rPr>
      </w:pPr>
      <w:r w:rsidRPr="004D46FE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“Format </w:t>
      </w:r>
      <w:proofErr w:type="spellStart"/>
      <w:r>
        <w:rPr>
          <w:sz w:val="24"/>
          <w:szCs w:val="24"/>
        </w:rPr>
        <w:t>Trendline</w:t>
      </w:r>
      <w:proofErr w:type="spellEnd"/>
      <w:r>
        <w:rPr>
          <w:sz w:val="24"/>
          <w:szCs w:val="24"/>
        </w:rPr>
        <w:t xml:space="preserve">” </w:t>
      </w:r>
      <w:r w:rsidRPr="004D46FE">
        <w:rPr>
          <w:sz w:val="24"/>
          <w:szCs w:val="24"/>
        </w:rPr>
        <w:t>menu will appear on the right. Choose “Linear”, “Automatic”, and “Display Equation on chart”</w:t>
      </w:r>
    </w:p>
    <w:p w:rsidR="004D46FE" w:rsidRPr="004D46FE" w:rsidRDefault="004D46FE" w:rsidP="004D46FE">
      <w:pPr>
        <w:pStyle w:val="ListParagraph"/>
        <w:rPr>
          <w:sz w:val="24"/>
          <w:szCs w:val="24"/>
        </w:rPr>
      </w:pPr>
    </w:p>
    <w:p w:rsidR="004D46FE" w:rsidRDefault="004D46FE" w:rsidP="004D46FE">
      <w:pPr>
        <w:pStyle w:val="ListParagraph"/>
        <w:numPr>
          <w:ilvl w:val="0"/>
          <w:numId w:val="2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The equation will be in y=</w:t>
      </w:r>
      <w:proofErr w:type="spellStart"/>
      <w:r>
        <w:rPr>
          <w:sz w:val="24"/>
          <w:szCs w:val="24"/>
        </w:rPr>
        <w:t>mx+b</w:t>
      </w:r>
      <w:proofErr w:type="spellEnd"/>
      <w:r>
        <w:rPr>
          <w:sz w:val="24"/>
          <w:szCs w:val="24"/>
        </w:rPr>
        <w:t xml:space="preserve"> format where “m” is the slope and “b” is the y-intercept.</w:t>
      </w:r>
    </w:p>
    <w:p w:rsidR="004D46FE" w:rsidRPr="004D46FE" w:rsidRDefault="004D46FE" w:rsidP="004D46FE">
      <w:pPr>
        <w:pStyle w:val="ListParagraph"/>
        <w:rPr>
          <w:sz w:val="24"/>
          <w:szCs w:val="24"/>
        </w:rPr>
      </w:pPr>
    </w:p>
    <w:p w:rsidR="004D46FE" w:rsidRDefault="004D46FE" w:rsidP="004D46FE">
      <w:pPr>
        <w:pStyle w:val="ListParagraph"/>
        <w:numPr>
          <w:ilvl w:val="0"/>
          <w:numId w:val="2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Change the chart title</w:t>
      </w:r>
    </w:p>
    <w:p w:rsidR="004D46FE" w:rsidRPr="004D46FE" w:rsidRDefault="004D46FE" w:rsidP="004D46FE">
      <w:pPr>
        <w:pStyle w:val="ListParagraph"/>
        <w:rPr>
          <w:sz w:val="24"/>
          <w:szCs w:val="24"/>
        </w:rPr>
      </w:pPr>
    </w:p>
    <w:p w:rsidR="004D46FE" w:rsidRDefault="004600EC" w:rsidP="004D46FE">
      <w:pPr>
        <w:pStyle w:val="ListParagraph"/>
        <w:numPr>
          <w:ilvl w:val="0"/>
          <w:numId w:val="2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Click on the “+” to the right of the graph and you will be able to label your axis appropriately.</w:t>
      </w:r>
    </w:p>
    <w:p w:rsidR="004D46FE" w:rsidRPr="004D46FE" w:rsidRDefault="004D46FE" w:rsidP="004D46FE">
      <w:pPr>
        <w:pStyle w:val="ListParagraph"/>
        <w:rPr>
          <w:sz w:val="24"/>
          <w:szCs w:val="24"/>
        </w:rPr>
      </w:pPr>
    </w:p>
    <w:p w:rsidR="004D46FE" w:rsidRPr="004D46FE" w:rsidRDefault="004D46FE" w:rsidP="004D46FE">
      <w:pPr>
        <w:rPr>
          <w:sz w:val="24"/>
          <w:szCs w:val="24"/>
        </w:rPr>
      </w:pPr>
    </w:p>
    <w:p w:rsidR="003A4451" w:rsidRPr="003A4451" w:rsidRDefault="003A4451">
      <w:pPr>
        <w:rPr>
          <w:sz w:val="24"/>
          <w:szCs w:val="24"/>
        </w:rPr>
      </w:pPr>
    </w:p>
    <w:sectPr w:rsidR="003A4451" w:rsidRPr="003A4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05322DC"/>
    <w:multiLevelType w:val="hybridMultilevel"/>
    <w:tmpl w:val="1C80CA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D160C"/>
    <w:multiLevelType w:val="hybridMultilevel"/>
    <w:tmpl w:val="191EEF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750463"/>
    <w:multiLevelType w:val="hybridMultilevel"/>
    <w:tmpl w:val="E0C8E8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3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5"/>
  </w:num>
  <w:num w:numId="24">
    <w:abstractNumId w:val="24"/>
  </w:num>
  <w:num w:numId="25">
    <w:abstractNumId w:val="2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51"/>
    <w:rsid w:val="003A4451"/>
    <w:rsid w:val="004600EC"/>
    <w:rsid w:val="004D46FE"/>
    <w:rsid w:val="00645252"/>
    <w:rsid w:val="006D3D74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B4285"/>
  <w15:chartTrackingRefBased/>
  <w15:docId w15:val="{5662406B-380A-4E31-B0BF-73464F4F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ListParagraph">
    <w:name w:val="List Paragraph"/>
    <w:basedOn w:val="Normal"/>
    <w:uiPriority w:val="34"/>
    <w:unhideWhenUsed/>
    <w:qFormat/>
    <w:rsid w:val="004D4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ella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25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Della, Teena</cp:lastModifiedBy>
  <cp:revision>1</cp:revision>
  <dcterms:created xsi:type="dcterms:W3CDTF">2017-01-27T20:10:00Z</dcterms:created>
  <dcterms:modified xsi:type="dcterms:W3CDTF">2017-01-27T20:35:00Z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